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153" w:type="pct"/>
            <w:tblBorders>
              <w:left w:val="single" w:sz="12" w:space="0" w:color="4472C4" w:themeColor="accent1"/>
            </w:tblBorders>
            <w:tblCellMar>
              <w:left w:w="144" w:type="dxa"/>
              <w:right w:w="115" w:type="dxa"/>
            </w:tblCellMar>
            <w:tblLook w:val="04A0" w:firstRow="1" w:lastRow="0" w:firstColumn="1" w:lastColumn="0" w:noHBand="0" w:noVBand="1"/>
          </w:tblPr>
          <w:tblGrid>
            <w:gridCol w:w="8220"/>
          </w:tblGrid>
          <w:tr w:rsidR="00D07746" w:rsidRPr="0036054C" w14:paraId="60AF6B17" w14:textId="77777777" w:rsidTr="00A24A02">
            <w:trPr>
              <w:trHeight w:val="777"/>
            </w:trPr>
            <w:tc>
              <w:tcPr>
                <w:tcW w:w="8220" w:type="dxa"/>
                <w:tcMar>
                  <w:top w:w="216" w:type="dxa"/>
                  <w:left w:w="115" w:type="dxa"/>
                  <w:bottom w:w="216" w:type="dxa"/>
                  <w:right w:w="115" w:type="dxa"/>
                </w:tcMar>
              </w:tcPr>
              <w:p w14:paraId="06AAC760" w14:textId="77777777" w:rsidR="00D07746" w:rsidRPr="0036054C" w:rsidRDefault="00D07746" w:rsidP="00032D53">
                <w:pPr>
                  <w:pStyle w:val="Betarp"/>
                  <w:jc w:val="center"/>
                  <w:rPr>
                    <w:color w:val="2F5496" w:themeColor="accent1" w:themeShade="BF"/>
                    <w:sz w:val="24"/>
                  </w:rPr>
                </w:pPr>
              </w:p>
            </w:tc>
          </w:tr>
          <w:tr w:rsidR="00D07746" w:rsidRPr="0036054C" w14:paraId="1E4F3454" w14:textId="77777777" w:rsidTr="00A24A02">
            <w:trPr>
              <w:trHeight w:val="2778"/>
            </w:trPr>
            <w:tc>
              <w:tcPr>
                <w:tcW w:w="8220" w:type="dxa"/>
                <w:vAlign w:val="center"/>
              </w:tcPr>
              <w:sdt>
                <w:sdtPr>
                  <w:rPr>
                    <w:rFonts w:eastAsiaTheme="majorEastAsia" w:cstheme="minorHAnsi"/>
                    <w:b/>
                    <w:bCs/>
                    <w:color w:val="002060"/>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189C902" w:rsidR="00D07746" w:rsidRPr="00032D53" w:rsidRDefault="00A24A02" w:rsidP="00A24A02">
                    <w:pPr>
                      <w:pStyle w:val="Betarp"/>
                      <w:spacing w:line="276" w:lineRule="auto"/>
                      <w:jc w:val="center"/>
                      <w:rPr>
                        <w:rFonts w:eastAsiaTheme="majorEastAsia" w:cstheme="minorHAnsi"/>
                        <w:b/>
                        <w:bCs/>
                        <w:color w:val="002060"/>
                        <w:sz w:val="40"/>
                        <w:szCs w:val="40"/>
                      </w:rPr>
                    </w:pPr>
                    <w:r w:rsidRPr="00032D53">
                      <w:rPr>
                        <w:rFonts w:eastAsiaTheme="majorEastAsia" w:cstheme="minorHAnsi"/>
                        <w:b/>
                        <w:bCs/>
                        <w:color w:val="002060"/>
                        <w:sz w:val="40"/>
                        <w:szCs w:val="40"/>
                      </w:rPr>
                      <w:t xml:space="preserve">VIEŠOJO PIRKIMO REAGENTAI IR PRIEMONĖS LABORATORINIAMS TYRIMAMS ATLIKTI KARTU SU ĮRANGOS ĮSIGIJIMU PANAUDOS BŪDU SKELBIAMOS APKLAUSOS </w:t>
                    </w:r>
                    <w:r>
                      <w:rPr>
                        <w:rFonts w:eastAsiaTheme="majorEastAsia" w:cstheme="minorHAnsi"/>
                        <w:b/>
                        <w:bCs/>
                        <w:color w:val="002060"/>
                        <w:sz w:val="40"/>
                        <w:szCs w:val="40"/>
                      </w:rPr>
                      <w:t xml:space="preserve">                 </w:t>
                    </w:r>
                    <w:r w:rsidRPr="00032D53">
                      <w:rPr>
                        <w:rFonts w:eastAsiaTheme="majorEastAsia" w:cstheme="minorHAnsi"/>
                        <w:b/>
                        <w:bCs/>
                        <w:color w:val="002060"/>
                        <w:sz w:val="40"/>
                        <w:szCs w:val="40"/>
                      </w:rPr>
                      <w:t>BENDROSIOS SĄLYGOS</w:t>
                    </w:r>
                  </w:p>
                </w:sdtContent>
              </w:sdt>
            </w:tc>
          </w:tr>
          <w:tr w:rsidR="00D07746" w:rsidRPr="00AB04C3" w14:paraId="459B5D25" w14:textId="77777777" w:rsidTr="00A24A02">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8220" w:type="dxa"/>
                    <w:tcMar>
                      <w:top w:w="216" w:type="dxa"/>
                      <w:left w:w="115" w:type="dxa"/>
                      <w:bottom w:w="216" w:type="dxa"/>
                      <w:right w:w="115" w:type="dxa"/>
                    </w:tcMar>
                  </w:tcPr>
                  <w:p w14:paraId="5F972CB7" w14:textId="72D40A62" w:rsidR="00D07746" w:rsidRPr="00AB04C3" w:rsidRDefault="003F296B" w:rsidP="00032D53">
                    <w:pPr>
                      <w:pStyle w:val="Betarp"/>
                      <w:jc w:val="center"/>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032D53">
          <w:pPr>
            <w:spacing w:after="120" w:line="20" w:lineRule="atLeast"/>
            <w:contextualSpacing/>
            <w:jc w:val="center"/>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FE73C7" w:rsidRDefault="005A03AB" w:rsidP="00ED4A1C">
      <w:pPr>
        <w:pStyle w:val="Sraopastraipa"/>
        <w:numPr>
          <w:ilvl w:val="1"/>
          <w:numId w:val="5"/>
        </w:numPr>
        <w:spacing w:after="0" w:line="240" w:lineRule="auto"/>
        <w:ind w:left="0" w:firstLine="697"/>
        <w:jc w:val="both"/>
        <w:rPr>
          <w:rFonts w:eastAsia="Calibri" w:cstheme="minorHAnsi"/>
        </w:rPr>
      </w:pPr>
      <w:r w:rsidRPr="00FE73C7">
        <w:rPr>
          <w:rFonts w:eastAsia="Calibri" w:cstheme="minorHAnsi"/>
        </w:rPr>
        <w:t xml:space="preserve">Perkančioji organizacija </w:t>
      </w:r>
      <w:r w:rsidR="5D5F9FDA" w:rsidRPr="00FE73C7">
        <w:rPr>
          <w:rFonts w:eastAsia="Calibri" w:cstheme="minorHAnsi"/>
        </w:rPr>
        <w:t xml:space="preserve">kviečia tiekėjus dalyvauti </w:t>
      </w:r>
      <w:r w:rsidRPr="00FE73C7">
        <w:rPr>
          <w:rFonts w:eastAsia="Calibri" w:cstheme="minorHAnsi"/>
        </w:rPr>
        <w:t>p</w:t>
      </w:r>
      <w:r w:rsidR="5D5F9FDA" w:rsidRPr="00FE73C7">
        <w:rPr>
          <w:rFonts w:eastAsia="Calibri" w:cstheme="minorHAnsi"/>
        </w:rPr>
        <w:t xml:space="preserve">irkime, atliekamame </w:t>
      </w:r>
      <w:r w:rsidR="489F6308" w:rsidRPr="00FE73C7">
        <w:rPr>
          <w:rFonts w:eastAsia="Calibri" w:cstheme="minorHAnsi"/>
        </w:rPr>
        <w:t>skelbiam</w:t>
      </w:r>
      <w:r w:rsidR="0009490C" w:rsidRPr="00FE73C7">
        <w:rPr>
          <w:rFonts w:eastAsia="Calibri" w:cstheme="minorHAnsi"/>
        </w:rPr>
        <w:t>os</w:t>
      </w:r>
      <w:r w:rsidR="489F6308" w:rsidRPr="00FE73C7">
        <w:rPr>
          <w:rFonts w:eastAsia="Calibri" w:cstheme="minorHAnsi"/>
        </w:rPr>
        <w:t xml:space="preserve"> </w:t>
      </w:r>
      <w:r w:rsidR="0009490C" w:rsidRPr="00FE73C7">
        <w:rPr>
          <w:rFonts w:eastAsia="Calibri" w:cstheme="minorHAnsi"/>
        </w:rPr>
        <w:t>apklausos</w:t>
      </w:r>
      <w:r w:rsidR="00615F20" w:rsidRPr="00FE73C7">
        <w:rPr>
          <w:rFonts w:eastAsia="Calibri" w:cstheme="minorHAnsi"/>
        </w:rPr>
        <w:t xml:space="preserve"> </w:t>
      </w:r>
      <w:r w:rsidR="5D5F9FDA" w:rsidRPr="00FE73C7">
        <w:rPr>
          <w:rFonts w:eastAsia="Calibri" w:cstheme="minorHAnsi"/>
        </w:rPr>
        <w:t xml:space="preserve">būdu, </w:t>
      </w:r>
      <w:r w:rsidR="384DF33C" w:rsidRPr="00FE73C7">
        <w:rPr>
          <w:rFonts w:eastAsia="Calibri" w:cstheme="minorHAnsi"/>
        </w:rPr>
        <w:t xml:space="preserve">siekiant </w:t>
      </w:r>
      <w:r w:rsidR="227F46C1" w:rsidRPr="00FE73C7">
        <w:rPr>
          <w:rFonts w:eastAsia="Calibri" w:cstheme="minorHAnsi"/>
        </w:rPr>
        <w:t xml:space="preserve">įsigyti </w:t>
      </w:r>
      <w:r w:rsidRPr="00FE73C7">
        <w:rPr>
          <w:rFonts w:eastAsia="Calibri" w:cstheme="minorHAnsi"/>
        </w:rPr>
        <w:t>p</w:t>
      </w:r>
      <w:r w:rsidR="227F46C1" w:rsidRPr="00FE73C7">
        <w:rPr>
          <w:rFonts w:eastAsia="Calibri" w:cstheme="minorHAnsi"/>
        </w:rPr>
        <w:t>irkimo objektą,</w:t>
      </w:r>
      <w:r w:rsidR="5D5F9FDA" w:rsidRPr="00FE73C7">
        <w:rPr>
          <w:rFonts w:eastAsia="Calibri" w:cstheme="minorHAnsi"/>
          <w:color w:val="00B050"/>
        </w:rPr>
        <w:t xml:space="preserve"> </w:t>
      </w:r>
      <w:r w:rsidR="5D5F9FDA" w:rsidRPr="00FE73C7">
        <w:rPr>
          <w:rFonts w:eastAsia="Calibri" w:cstheme="minorHAnsi"/>
        </w:rPr>
        <w:t>kuri</w:t>
      </w:r>
      <w:r w:rsidR="227F46C1" w:rsidRPr="00FE73C7">
        <w:rPr>
          <w:rFonts w:eastAsia="Calibri" w:cstheme="minorHAnsi"/>
        </w:rPr>
        <w:t>o</w:t>
      </w:r>
      <w:r w:rsidR="5D5F9FDA" w:rsidRPr="00FE73C7">
        <w:rPr>
          <w:rFonts w:eastAsia="Calibri" w:cstheme="minorHAnsi"/>
        </w:rPr>
        <w:t xml:space="preserve"> techninė specifikacija pateikta</w:t>
      </w:r>
      <w:r w:rsidR="002E2EA0" w:rsidRPr="00FE73C7">
        <w:rPr>
          <w:rFonts w:eastAsia="Calibri" w:cstheme="minorHAnsi"/>
        </w:rPr>
        <w:t xml:space="preserve"> specialiųjų pirkimo sąlygų priede</w:t>
      </w:r>
      <w:r w:rsidR="2EA5624A" w:rsidRPr="00FE73C7">
        <w:rPr>
          <w:rFonts w:eastAsia="Calibri" w:cstheme="minorHAnsi"/>
        </w:rPr>
        <w:t>.</w:t>
      </w:r>
      <w:r w:rsidR="5D5F9FDA" w:rsidRPr="00FE73C7">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FE73C7" w:rsidRDefault="009519AF" w:rsidP="00ED4A1C">
      <w:pPr>
        <w:pStyle w:val="Sraopastraipa"/>
        <w:numPr>
          <w:ilvl w:val="1"/>
          <w:numId w:val="5"/>
        </w:numPr>
        <w:spacing w:after="0" w:line="240" w:lineRule="auto"/>
        <w:ind w:left="0" w:firstLine="709"/>
        <w:jc w:val="both"/>
        <w:rPr>
          <w:rFonts w:cstheme="minorHAnsi"/>
        </w:rPr>
      </w:pPr>
      <w:r w:rsidRPr="00FE73C7">
        <w:rPr>
          <w:rFonts w:cstheme="minorHAnsi"/>
        </w:rPr>
        <w:t xml:space="preserve">Perkančioji organizacija specialiosiose pirkimo sąlygose nurodo, ar ji taikys ir jei taikys – kokia apimtimi taikys nuostatas, susijusias su nacionaliniu saugumu.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FE73C7"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 xml:space="preserve">irkimo dokumentus iš karto </w:t>
      </w:r>
      <w:r w:rsidRPr="00FE73C7">
        <w:rPr>
          <w:rFonts w:eastAsia="Calibri" w:cstheme="minorHAnsi"/>
        </w:rPr>
        <w:t>juos išanalizavę, atsižvelgdami į tai, kad terminas, skirtas pateikti klausimams ir prašymams, yra ribotas</w:t>
      </w:r>
      <w:r w:rsidR="0D78E19B" w:rsidRPr="00FE73C7">
        <w:rPr>
          <w:rFonts w:eastAsia="Calibri" w:cstheme="minorHAnsi"/>
        </w:rPr>
        <w:t>.</w:t>
      </w:r>
      <w:r w:rsidRPr="00FE73C7">
        <w:rPr>
          <w:rFonts w:eastAsia="Calibri" w:cstheme="minorHAnsi"/>
        </w:rPr>
        <w:t xml:space="preserve"> </w:t>
      </w:r>
    </w:p>
    <w:p w14:paraId="264FB851" w14:textId="70BE368B" w:rsidR="00DF7D38" w:rsidRPr="00FE73C7" w:rsidRDefault="50C8B2D8" w:rsidP="00ED4A1C">
      <w:pPr>
        <w:pStyle w:val="Sraopastraipa"/>
        <w:numPr>
          <w:ilvl w:val="1"/>
          <w:numId w:val="6"/>
        </w:numPr>
        <w:spacing w:after="0" w:line="240" w:lineRule="auto"/>
        <w:ind w:left="0" w:firstLine="697"/>
        <w:jc w:val="both"/>
        <w:rPr>
          <w:rFonts w:cstheme="minorHAnsi"/>
        </w:rPr>
      </w:pPr>
      <w:r w:rsidRPr="00FE73C7">
        <w:rPr>
          <w:rFonts w:cstheme="minorHAnsi"/>
        </w:rPr>
        <w:t xml:space="preserve">Pirkimo dokumentų paaiškinimai ir patikslinimai skelbiami CVP IS priemonėmis ir siunčiami </w:t>
      </w:r>
      <w:r w:rsidR="2655D696" w:rsidRPr="00FE73C7">
        <w:rPr>
          <w:rFonts w:cstheme="minorHAnsi"/>
        </w:rPr>
        <w:t>prašymą</w:t>
      </w:r>
      <w:r w:rsidRPr="00FE73C7">
        <w:rPr>
          <w:rFonts w:cstheme="minorHAnsi"/>
        </w:rPr>
        <w:t xml:space="preserve"> pateikusiam bei visiems prie </w:t>
      </w:r>
      <w:r w:rsidR="00B229B1" w:rsidRPr="00FE73C7">
        <w:rPr>
          <w:rFonts w:cstheme="minorHAnsi"/>
        </w:rPr>
        <w:t>p</w:t>
      </w:r>
      <w:r w:rsidRPr="00FE73C7">
        <w:rPr>
          <w:rFonts w:cstheme="minorHAnsi"/>
        </w:rPr>
        <w:t>irkimo prisijungusiems tiekėjams</w:t>
      </w:r>
      <w:r w:rsidR="2655D696" w:rsidRPr="00FE73C7">
        <w:rPr>
          <w:rFonts w:cstheme="minorHAnsi"/>
        </w:rPr>
        <w:t>, neatskleidžiant prašymą pateikusio</w:t>
      </w:r>
      <w:r w:rsidR="5A8D4BBD" w:rsidRPr="00FE73C7">
        <w:rPr>
          <w:rFonts w:cstheme="minorHAnsi"/>
        </w:rPr>
        <w:t>jo</w:t>
      </w:r>
      <w:r w:rsidR="2655D696" w:rsidRPr="00FE73C7">
        <w:rPr>
          <w:rFonts w:cstheme="minorHAnsi"/>
        </w:rPr>
        <w:t xml:space="preserve"> </w:t>
      </w:r>
      <w:r w:rsidR="22D3BAEF" w:rsidRPr="00FE73C7">
        <w:rPr>
          <w:rFonts w:cstheme="minorHAnsi"/>
        </w:rPr>
        <w:t xml:space="preserve">tiekėjo </w:t>
      </w:r>
      <w:r w:rsidR="2655D696" w:rsidRPr="00FE73C7">
        <w:rPr>
          <w:rFonts w:cstheme="minorHAnsi"/>
        </w:rPr>
        <w:t>tapatybės</w:t>
      </w:r>
      <w:r w:rsidRPr="00FE73C7">
        <w:rPr>
          <w:rFonts w:cstheme="minorHAnsi"/>
        </w:rPr>
        <w:t xml:space="preserve">. Jei paaiškinimai ar patikslinimai teikiami </w:t>
      </w:r>
      <w:r w:rsidR="00AA4351" w:rsidRPr="00FE73C7">
        <w:rPr>
          <w:rFonts w:cstheme="minorHAnsi"/>
        </w:rPr>
        <w:t xml:space="preserve">perkančiosios organizacijos </w:t>
      </w:r>
      <w:r w:rsidRPr="00FE73C7">
        <w:rPr>
          <w:rFonts w:cstheme="minorHAnsi"/>
        </w:rPr>
        <w:t xml:space="preserve">iniciatyva, jie skelbiami CVP IS priemonėmis. </w:t>
      </w:r>
      <w:r w:rsidR="217A9352" w:rsidRPr="00FE73C7">
        <w:rPr>
          <w:rFonts w:cstheme="minorHAnsi"/>
        </w:rPr>
        <w:t xml:space="preserve">Tiekėjui, prieš teikiant </w:t>
      </w:r>
      <w:r w:rsidR="00BB5878" w:rsidRPr="00FE73C7">
        <w:rPr>
          <w:rFonts w:cstheme="minorHAnsi"/>
        </w:rPr>
        <w:t>p</w:t>
      </w:r>
      <w:r w:rsidR="007E4460" w:rsidRPr="00FE73C7">
        <w:rPr>
          <w:rFonts w:cstheme="minorHAnsi"/>
        </w:rPr>
        <w:t xml:space="preserve">asiūlymą </w:t>
      </w:r>
      <w:r w:rsidR="217A9352" w:rsidRPr="00FE73C7">
        <w:rPr>
          <w:rFonts w:cstheme="minorHAnsi"/>
        </w:rPr>
        <w:t xml:space="preserve">rekomenduojama pasitikrinti, ar </w:t>
      </w:r>
      <w:r w:rsidR="00BB5878" w:rsidRPr="00FE73C7">
        <w:rPr>
          <w:rFonts w:cstheme="minorHAnsi"/>
        </w:rPr>
        <w:t xml:space="preserve">perkančioji organizacija </w:t>
      </w:r>
      <w:r w:rsidR="217A9352" w:rsidRPr="00FE73C7">
        <w:rPr>
          <w:rFonts w:cstheme="minorHAnsi"/>
        </w:rPr>
        <w:t xml:space="preserve">nėra </w:t>
      </w:r>
      <w:r w:rsidR="00BB5878" w:rsidRPr="00FE73C7">
        <w:rPr>
          <w:rFonts w:cstheme="minorHAnsi"/>
        </w:rPr>
        <w:t xml:space="preserve">paskelbusi </w:t>
      </w:r>
      <w:r w:rsidR="00951D4E" w:rsidRPr="00FE73C7">
        <w:rPr>
          <w:rFonts w:cstheme="minorHAnsi"/>
        </w:rPr>
        <w:t>p</w:t>
      </w:r>
      <w:r w:rsidR="217A9352" w:rsidRPr="00FE73C7">
        <w:rPr>
          <w:rFonts w:cstheme="minorHAnsi"/>
        </w:rPr>
        <w:t>irkimo dokumentų paaiškinimų, patikslinimų</w:t>
      </w:r>
      <w:r w:rsidR="001A5DC7" w:rsidRPr="00FE73C7">
        <w:rPr>
          <w:rFonts w:cstheme="minorHAnsi"/>
        </w:rPr>
        <w:t xml:space="preserve">, </w:t>
      </w:r>
      <w:r w:rsidR="00F038E6" w:rsidRPr="00FE73C7">
        <w:rPr>
          <w:rFonts w:cstheme="minorHAnsi"/>
        </w:rPr>
        <w:t xml:space="preserve"> o ir jei tokių yra,</w:t>
      </w:r>
      <w:r w:rsidR="00DD1A0A" w:rsidRPr="00FE73C7">
        <w:rPr>
          <w:rFonts w:cstheme="minorHAnsi"/>
        </w:rPr>
        <w:t xml:space="preserve"> </w:t>
      </w:r>
      <w:r w:rsidR="001A5DC7" w:rsidRPr="00FE73C7">
        <w:rPr>
          <w:rStyle w:val="normaltextrun"/>
          <w:rFonts w:cstheme="minorHAnsi"/>
          <w:shd w:val="clear" w:color="auto" w:fill="FFFFFF"/>
        </w:rPr>
        <w:t>pasitikrinti, ar anksčiau pateiktas pasiūlymas atitinka naujausius paskelbtus reikalavimus ir, ar reikia patikslinti pasiūlymą</w:t>
      </w:r>
      <w:r w:rsidR="217A9352" w:rsidRPr="00FE73C7">
        <w:rPr>
          <w:rFonts w:cstheme="minorHAnsi"/>
        </w:rPr>
        <w:t>.</w:t>
      </w:r>
    </w:p>
    <w:p w14:paraId="6F58BF0B" w14:textId="74A2E92A" w:rsidR="008C7B15" w:rsidRPr="00FE73C7" w:rsidRDefault="50C8B2D8" w:rsidP="00ED4A1C">
      <w:pPr>
        <w:pStyle w:val="Sraopastraipa"/>
        <w:numPr>
          <w:ilvl w:val="1"/>
          <w:numId w:val="6"/>
        </w:numPr>
        <w:spacing w:after="0" w:line="240" w:lineRule="auto"/>
        <w:ind w:left="0" w:firstLine="697"/>
        <w:jc w:val="both"/>
        <w:rPr>
          <w:rFonts w:cstheme="minorHAnsi"/>
        </w:rPr>
      </w:pPr>
      <w:r w:rsidRPr="00FE73C7">
        <w:rPr>
          <w:rFonts w:cstheme="minorHAnsi"/>
        </w:rPr>
        <w:t xml:space="preserve">Jei </w:t>
      </w:r>
      <w:r w:rsidR="00262264" w:rsidRPr="00FE73C7">
        <w:rPr>
          <w:rFonts w:cstheme="minorHAnsi"/>
        </w:rPr>
        <w:t xml:space="preserve">perkančioji organizacija </w:t>
      </w:r>
      <w:r w:rsidRPr="00FE73C7">
        <w:rPr>
          <w:rFonts w:cstheme="minorHAnsi"/>
        </w:rPr>
        <w:t xml:space="preserve">paaiškinimų ar patikslinimų nepateikia iki </w:t>
      </w:r>
      <w:r w:rsidR="00262264" w:rsidRPr="00FE73C7">
        <w:rPr>
          <w:rFonts w:cstheme="minorHAnsi"/>
        </w:rPr>
        <w:t xml:space="preserve">specialiosiose pirkimo sąlygose </w:t>
      </w:r>
      <w:r w:rsidRPr="00FE73C7">
        <w:rPr>
          <w:rFonts w:cstheme="minorHAnsi"/>
          <w:lang w:eastAsia="en-US"/>
        </w:rPr>
        <w:t>nurodyto termino (</w:t>
      </w:r>
      <w:r w:rsidR="00FA42E3" w:rsidRPr="00FE73C7">
        <w:rPr>
          <w:rFonts w:cstheme="minorHAnsi"/>
          <w:lang w:eastAsia="en-US"/>
        </w:rPr>
        <w:t xml:space="preserve">tiekėjui </w:t>
      </w:r>
      <w:r w:rsidRPr="00FE73C7">
        <w:rPr>
          <w:rFonts w:cstheme="minorHAnsi"/>
          <w:lang w:eastAsia="en-US"/>
        </w:rPr>
        <w:t>laiku pateikus prašymą paaiškinti, patikslinti</w:t>
      </w:r>
      <w:r w:rsidR="5A8D4BBD" w:rsidRPr="00FE73C7">
        <w:rPr>
          <w:rFonts w:cstheme="minorHAnsi"/>
          <w:lang w:eastAsia="en-US"/>
        </w:rPr>
        <w:t xml:space="preserve"> arba, kai informacija tikslinama </w:t>
      </w:r>
      <w:r w:rsidR="612D22B9" w:rsidRPr="00FE73C7">
        <w:rPr>
          <w:rFonts w:cstheme="minorHAnsi"/>
        </w:rPr>
        <w:t xml:space="preserve"> </w:t>
      </w:r>
      <w:r w:rsidR="00201C46" w:rsidRPr="00FE73C7">
        <w:rPr>
          <w:rFonts w:cstheme="minorHAnsi"/>
          <w:lang w:eastAsia="en-US"/>
        </w:rPr>
        <w:t xml:space="preserve">perkančiosios organizacijos </w:t>
      </w:r>
      <w:r w:rsidR="5A8D4BBD" w:rsidRPr="00FE73C7">
        <w:rPr>
          <w:rFonts w:cstheme="minorHAnsi"/>
          <w:lang w:eastAsia="en-US"/>
        </w:rPr>
        <w:t>iniciatyva</w:t>
      </w:r>
      <w:r w:rsidRPr="00FE73C7">
        <w:rPr>
          <w:rFonts w:cstheme="minorHAnsi"/>
          <w:lang w:eastAsia="en-US"/>
        </w:rPr>
        <w:t>)</w:t>
      </w:r>
      <w:r w:rsidR="641FBC0A" w:rsidRPr="00FE73C7">
        <w:rPr>
          <w:rFonts w:cstheme="minorHAnsi"/>
          <w:lang w:eastAsia="en-US"/>
        </w:rPr>
        <w:t>,</w:t>
      </w:r>
      <w:r w:rsidRPr="00FE73C7">
        <w:rPr>
          <w:rFonts w:cstheme="minorHAnsi"/>
          <w:lang w:eastAsia="en-US"/>
        </w:rPr>
        <w:t xml:space="preserve"> </w:t>
      </w:r>
      <w:r w:rsidR="00373BC4" w:rsidRPr="00FE73C7">
        <w:rPr>
          <w:rFonts w:cstheme="minorHAnsi"/>
          <w:lang w:eastAsia="en-US"/>
        </w:rPr>
        <w:t>p</w:t>
      </w:r>
      <w:r w:rsidR="0D78E19B" w:rsidRPr="00FE73C7">
        <w:rPr>
          <w:rFonts w:cstheme="minorHAnsi"/>
          <w:lang w:eastAsia="en-US"/>
        </w:rPr>
        <w:t xml:space="preserve">asiūlymų </w:t>
      </w:r>
      <w:r w:rsidR="217A9352" w:rsidRPr="00FE73C7">
        <w:rPr>
          <w:rFonts w:cstheme="minorHAnsi"/>
          <w:lang w:eastAsia="en-US"/>
        </w:rPr>
        <w:t xml:space="preserve">pateikimo terminas yra </w:t>
      </w:r>
      <w:r w:rsidR="217A9352" w:rsidRPr="00FE73C7">
        <w:rPr>
          <w:rFonts w:cstheme="minorHAnsi"/>
        </w:rPr>
        <w:t xml:space="preserve">nukeliamas ne trumpesniam laikui nei tiek, kiek vėluojama juos pateikti. </w:t>
      </w:r>
      <w:r w:rsidR="00185C0B" w:rsidRPr="00FE73C7">
        <w:rPr>
          <w:rFonts w:cstheme="minorHAnsi"/>
        </w:rPr>
        <w:t xml:space="preserve">Jeigu pateikti paaiškinimai </w:t>
      </w:r>
      <w:r w:rsidR="00960917" w:rsidRPr="00FE73C7">
        <w:rPr>
          <w:rFonts w:cstheme="minorHAnsi"/>
        </w:rPr>
        <w:t xml:space="preserve">ar patikslinimai iš esmės keičia </w:t>
      </w:r>
      <w:r w:rsidR="00EA2DA2" w:rsidRPr="00FE73C7">
        <w:rPr>
          <w:rFonts w:cstheme="minorHAnsi"/>
        </w:rPr>
        <w:t>p</w:t>
      </w:r>
      <w:r w:rsidR="006B23CF" w:rsidRPr="00FE73C7">
        <w:rPr>
          <w:rFonts w:cstheme="minorHAnsi"/>
        </w:rPr>
        <w:t xml:space="preserve">irkimo dokumentuose </w:t>
      </w:r>
      <w:r w:rsidR="00A20347" w:rsidRPr="00FE73C7">
        <w:rPr>
          <w:rFonts w:cstheme="minorHAnsi"/>
        </w:rPr>
        <w:t xml:space="preserve">nustatytus </w:t>
      </w:r>
      <w:r w:rsidR="00AB1FE7" w:rsidRPr="00FE73C7">
        <w:rPr>
          <w:rFonts w:cstheme="minorHAnsi"/>
        </w:rPr>
        <w:t>pirkimo objektui keliamus reikalavimus</w:t>
      </w:r>
      <w:r w:rsidR="00E06A82" w:rsidRPr="00FE73C7">
        <w:rPr>
          <w:rFonts w:cstheme="minorHAnsi"/>
        </w:rPr>
        <w:t xml:space="preserve">, </w:t>
      </w:r>
      <w:r w:rsidR="00B94383" w:rsidRPr="00FE73C7">
        <w:rPr>
          <w:rFonts w:cstheme="minorHAnsi"/>
        </w:rPr>
        <w:t>r</w:t>
      </w:r>
      <w:r w:rsidR="00E06A82" w:rsidRPr="00FE73C7">
        <w:rPr>
          <w:rFonts w:cstheme="minorHAnsi"/>
        </w:rPr>
        <w:t xml:space="preserve">eikalavimus tiekėjui </w:t>
      </w:r>
      <w:r w:rsidR="006E5FB7" w:rsidRPr="00FE73C7">
        <w:rPr>
          <w:rFonts w:cstheme="minorHAnsi"/>
        </w:rPr>
        <w:t>ar pasiūlymų rengimo reikalavimus</w:t>
      </w:r>
      <w:r w:rsidR="00CC48F5" w:rsidRPr="00FE73C7">
        <w:rPr>
          <w:rFonts w:cstheme="minorHAnsi"/>
        </w:rPr>
        <w:t xml:space="preserve">, pasiūlymų pateikimo terminas skaičiuojamas </w:t>
      </w:r>
      <w:r w:rsidR="001E1D8C" w:rsidRPr="00FE73C7">
        <w:rPr>
          <w:rFonts w:cstheme="minorHAnsi"/>
        </w:rPr>
        <w:t xml:space="preserve">iš naujo nuo paaiškinimų </w:t>
      </w:r>
      <w:r w:rsidR="003C3673" w:rsidRPr="00FE73C7">
        <w:rPr>
          <w:rFonts w:cstheme="minorHAnsi"/>
        </w:rPr>
        <w:t>ar patikslinim</w:t>
      </w:r>
      <w:r w:rsidR="00C70FAA" w:rsidRPr="00FE73C7">
        <w:rPr>
          <w:rFonts w:cstheme="minorHAnsi"/>
        </w:rPr>
        <w:t>ų</w:t>
      </w:r>
      <w:r w:rsidR="003C3673" w:rsidRPr="00FE73C7">
        <w:rPr>
          <w:rFonts w:cstheme="minorHAnsi"/>
        </w:rPr>
        <w:t xml:space="preserve"> paskelbimų CVP IS</w:t>
      </w:r>
      <w:r w:rsidR="00A564F9" w:rsidRPr="00FE73C7">
        <w:rPr>
          <w:rFonts w:cstheme="minorHAnsi"/>
        </w:rPr>
        <w:t xml:space="preserve"> priemonėmis dienos. </w:t>
      </w:r>
      <w:r w:rsidR="005809F0" w:rsidRPr="00FE73C7">
        <w:rPr>
          <w:rFonts w:cstheme="minorHAnsi"/>
        </w:rPr>
        <w:t xml:space="preserve">Įvykus </w:t>
      </w:r>
      <w:r w:rsidR="005809F0" w:rsidRPr="00FE73C7">
        <w:rPr>
          <w:rFonts w:cstheme="minorHAnsi"/>
        </w:rPr>
        <w:lastRenderedPageBreak/>
        <w:t>pirmiau nurodytiems pokyčiams</w:t>
      </w:r>
      <w:r w:rsidR="00090893" w:rsidRPr="00FE73C7">
        <w:rPr>
          <w:rFonts w:cstheme="minorHAnsi"/>
        </w:rPr>
        <w:t xml:space="preserve">, informacija apie </w:t>
      </w:r>
      <w:r w:rsidR="00995475" w:rsidRPr="00FE73C7">
        <w:rPr>
          <w:rFonts w:cstheme="minorHAnsi"/>
        </w:rPr>
        <w:t xml:space="preserve">atliktus pakeitimus siunčiama </w:t>
      </w:r>
      <w:r w:rsidR="00571985" w:rsidRPr="00FE73C7">
        <w:rPr>
          <w:rFonts w:cstheme="minorHAnsi"/>
        </w:rPr>
        <w:t xml:space="preserve">visiems prie pirkimo prisijungusiems </w:t>
      </w:r>
      <w:r w:rsidR="00DF77AE" w:rsidRPr="00FE73C7">
        <w:rPr>
          <w:rFonts w:cstheme="minorHAnsi"/>
        </w:rPr>
        <w:t xml:space="preserve">tiekėjams ir paskelbiama </w:t>
      </w:r>
      <w:r w:rsidR="00BA55D8" w:rsidRPr="00FE73C7">
        <w:rPr>
          <w:rFonts w:cstheme="minorHAnsi"/>
        </w:rPr>
        <w:t xml:space="preserve">prie </w:t>
      </w:r>
      <w:r w:rsidR="00E54ADA" w:rsidRPr="00FE73C7">
        <w:rPr>
          <w:rFonts w:cstheme="minorHAnsi"/>
        </w:rPr>
        <w:t>p</w:t>
      </w:r>
      <w:r w:rsidR="00BA55D8" w:rsidRPr="00FE73C7">
        <w:rPr>
          <w:rFonts w:cstheme="minorHAnsi"/>
        </w:rPr>
        <w:t xml:space="preserve">irkimo dokumentų. </w:t>
      </w:r>
    </w:p>
    <w:p w14:paraId="35DA8042" w14:textId="153E5638" w:rsidR="009B6595" w:rsidRPr="00FE73C7"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FE73C7">
        <w:rPr>
          <w:rFonts w:cstheme="minorHAnsi"/>
        </w:rPr>
        <w:t>Kai</w:t>
      </w:r>
      <w:r w:rsidR="794A2CFF" w:rsidRPr="00FE73C7">
        <w:rPr>
          <w:rFonts w:cstheme="minorHAnsi"/>
        </w:rPr>
        <w:t xml:space="preserve"> </w:t>
      </w:r>
      <w:r w:rsidR="0061087E" w:rsidRPr="00FE73C7">
        <w:rPr>
          <w:rFonts w:cstheme="minorHAnsi"/>
        </w:rPr>
        <w:t xml:space="preserve">nukeliamas </w:t>
      </w:r>
      <w:r w:rsidR="00DB22F2" w:rsidRPr="00FE73C7">
        <w:rPr>
          <w:rFonts w:cstheme="minorHAnsi"/>
        </w:rPr>
        <w:t>pasiūlymų pateikimo terminas</w:t>
      </w:r>
      <w:r w:rsidR="00B66A6A" w:rsidRPr="00FE73C7">
        <w:rPr>
          <w:rFonts w:cstheme="minorHAnsi"/>
        </w:rPr>
        <w:t xml:space="preserve"> </w:t>
      </w:r>
      <w:r w:rsidR="0001123C" w:rsidRPr="00FE73C7">
        <w:rPr>
          <w:rFonts w:cstheme="minorHAnsi"/>
        </w:rPr>
        <w:t>s</w:t>
      </w:r>
      <w:r w:rsidR="00B66A6A" w:rsidRPr="00FE73C7">
        <w:rPr>
          <w:rFonts w:cstheme="minorHAnsi"/>
        </w:rPr>
        <w:t xml:space="preserve">kelbimas dėl </w:t>
      </w:r>
      <w:r w:rsidR="00FE1503" w:rsidRPr="00FE73C7">
        <w:rPr>
          <w:rFonts w:cstheme="minorHAnsi"/>
        </w:rPr>
        <w:t xml:space="preserve">pakeitimų </w:t>
      </w:r>
      <w:r w:rsidR="00BC3627" w:rsidRPr="00FE73C7">
        <w:rPr>
          <w:rFonts w:cstheme="minorHAnsi"/>
        </w:rPr>
        <w:t xml:space="preserve">ar papildomos informacijos </w:t>
      </w:r>
      <w:r w:rsidR="00787579" w:rsidRPr="00FE73C7">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asiūlyme turi nurodyti kainą su PVM</w:t>
      </w:r>
      <w:r w:rsidR="7EC19B76" w:rsidRPr="00FE73C7">
        <w:rPr>
          <w:rFonts w:eastAsia="Arial" w:cstheme="minorHAnsi"/>
        </w:rPr>
        <w:t xml:space="preserve">. </w:t>
      </w:r>
      <w:r w:rsidR="00B35836" w:rsidRPr="00FE73C7">
        <w:rPr>
          <w:rFonts w:eastAsia="Arial" w:cstheme="minorHAnsi"/>
        </w:rPr>
        <w:t>Jeigu specialiosiose pirkimų sąlygose nenumatyta kitaip, p</w:t>
      </w:r>
      <w:r w:rsidR="7EC19B76" w:rsidRPr="00FE73C7">
        <w:rPr>
          <w:rFonts w:eastAsia="Arial" w:cstheme="minorHAnsi"/>
        </w:rPr>
        <w:t>asiūlymų kainos bus vertinamos ir lyginamos su visais mokesčiais, įskaitant PVM.</w:t>
      </w:r>
      <w:r w:rsidR="7AEE65C5" w:rsidRPr="00FE73C7">
        <w:rPr>
          <w:rFonts w:eastAsia="Arial" w:cstheme="minorHAnsi"/>
        </w:rPr>
        <w:t xml:space="preserve"> </w:t>
      </w:r>
      <w:r w:rsidR="001D7669" w:rsidRPr="00FE73C7">
        <w:rPr>
          <w:rFonts w:eastAsia="Arial" w:cstheme="minorHAnsi"/>
        </w:rPr>
        <w:t xml:space="preserve">Jeigu </w:t>
      </w:r>
      <w:r w:rsidR="00A65103" w:rsidRPr="00FE73C7">
        <w:rPr>
          <w:rFonts w:eastAsia="Arial" w:cstheme="minorHAnsi"/>
        </w:rPr>
        <w:t xml:space="preserve">perkančioji organizacija pati </w:t>
      </w:r>
      <w:r w:rsidR="7EC19B76" w:rsidRPr="00FE73C7">
        <w:rPr>
          <w:rFonts w:eastAsia="Arial" w:cstheme="minorHAnsi"/>
        </w:rPr>
        <w:t xml:space="preserve">turi sumokėti PVM į valstybės biudžetą už įsigytą </w:t>
      </w:r>
      <w:r w:rsidR="00166315" w:rsidRPr="00FE73C7">
        <w:rPr>
          <w:rFonts w:eastAsia="Arial" w:cstheme="minorHAnsi"/>
        </w:rPr>
        <w:t>p</w:t>
      </w:r>
      <w:r w:rsidR="7EC19B76" w:rsidRPr="00FE73C7">
        <w:rPr>
          <w:rFonts w:eastAsia="Arial" w:cstheme="minorHAnsi"/>
        </w:rPr>
        <w:t>irkimo objektą</w:t>
      </w:r>
      <w:r w:rsidR="7EC19B76" w:rsidRPr="00AB6038">
        <w:rPr>
          <w:rFonts w:eastAsia="Arial" w:cstheme="minorHAnsi"/>
          <w:color w:val="000000" w:themeColor="text1"/>
        </w:rPr>
        <w:t xml:space="preserve">,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F850" w14:textId="77777777" w:rsidR="004042F4" w:rsidRDefault="004042F4" w:rsidP="00D05666">
      <w:r>
        <w:separator/>
      </w:r>
    </w:p>
  </w:endnote>
  <w:endnote w:type="continuationSeparator" w:id="0">
    <w:p w14:paraId="642ADA65" w14:textId="77777777" w:rsidR="004042F4" w:rsidRDefault="004042F4" w:rsidP="00D05666">
      <w:r>
        <w:continuationSeparator/>
      </w:r>
    </w:p>
  </w:endnote>
  <w:endnote w:type="continuationNotice" w:id="1">
    <w:p w14:paraId="0E081E04" w14:textId="77777777" w:rsidR="004042F4" w:rsidRDefault="00404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B170" w14:textId="77777777" w:rsidR="004042F4" w:rsidRDefault="004042F4" w:rsidP="00D05666">
      <w:r>
        <w:separator/>
      </w:r>
    </w:p>
  </w:footnote>
  <w:footnote w:type="continuationSeparator" w:id="0">
    <w:p w14:paraId="55751EFF" w14:textId="77777777" w:rsidR="004042F4" w:rsidRDefault="004042F4" w:rsidP="00D05666">
      <w:r>
        <w:continuationSeparator/>
      </w:r>
    </w:p>
  </w:footnote>
  <w:footnote w:type="continuationNotice" w:id="1">
    <w:p w14:paraId="020FA48A" w14:textId="77777777" w:rsidR="004042F4" w:rsidRDefault="004042F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2D53"/>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232"/>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2F4"/>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61B3"/>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0BDC"/>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542"/>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2593"/>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A02"/>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2674"/>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BE2"/>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0E"/>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52"/>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28A"/>
    <w:rsid w:val="00FE5735"/>
    <w:rsid w:val="00FE6998"/>
    <w:rsid w:val="00FE6AC1"/>
    <w:rsid w:val="00FE73C7"/>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C5670"/>
    <w:rsid w:val="002F626E"/>
    <w:rsid w:val="00395C7C"/>
    <w:rsid w:val="003A1E59"/>
    <w:rsid w:val="004261B3"/>
    <w:rsid w:val="004674D2"/>
    <w:rsid w:val="00475F4D"/>
    <w:rsid w:val="00485E2C"/>
    <w:rsid w:val="00574E40"/>
    <w:rsid w:val="00594ABB"/>
    <w:rsid w:val="005E4542"/>
    <w:rsid w:val="005F2398"/>
    <w:rsid w:val="006A23CE"/>
    <w:rsid w:val="006B5500"/>
    <w:rsid w:val="008641DC"/>
    <w:rsid w:val="00902E29"/>
    <w:rsid w:val="00951837"/>
    <w:rsid w:val="00A7767E"/>
    <w:rsid w:val="00A8439B"/>
    <w:rsid w:val="00A91623"/>
    <w:rsid w:val="00A92674"/>
    <w:rsid w:val="00AC5AA8"/>
    <w:rsid w:val="00B643E0"/>
    <w:rsid w:val="00BF2A58"/>
    <w:rsid w:val="00C05394"/>
    <w:rsid w:val="00CA42B0"/>
    <w:rsid w:val="00CF63A1"/>
    <w:rsid w:val="00D204A9"/>
    <w:rsid w:val="00D413D5"/>
    <w:rsid w:val="00D62AFB"/>
    <w:rsid w:val="00EF169C"/>
    <w:rsid w:val="00F6290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33352</Words>
  <Characters>19011</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REAGENTAI IR PRIEMONĖS LABORATORINIAMS TYRIMAMS ATLIKTI KARTU SU ĮRANGOS ĮSIGIJIMU PANAUDOS BŪDU skelbiamos apklausos                  BENDROSIOS SĄLYGOS</vt:lpstr>
      <vt:lpstr>Viešojo pirkimo skelbiamos apklausos bendrosios sąlygos</vt:lpstr>
    </vt:vector>
  </TitlesOfParts>
  <Company/>
  <LinksUpToDate>false</LinksUpToDate>
  <CharactersWithSpaces>52259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REAGENTAI IR PRIEMONĖS LABORATORINIAMS TYRIMAMS ATLIKTI KARTU SU ĮRANGOS ĮSIGIJIMU PANAUDOS BŪDU SKELBIAMOS APKLAUSOS                  BENDROSIOS SĄLYGOS</dc:title>
  <dc:subject>2024-12 versija, skelbiama https://vpt.lrv.lt/</dc:subject>
  <dc:creator>Asta Šimkuvienė</dc:creator>
  <cp:keywords/>
  <dc:description/>
  <cp:lastModifiedBy>Gailute Girstautiene</cp:lastModifiedBy>
  <cp:revision>4</cp:revision>
  <dcterms:created xsi:type="dcterms:W3CDTF">2026-02-10T08:37:00Z</dcterms:created>
  <dcterms:modified xsi:type="dcterms:W3CDTF">2026-02-18T11:11:00Z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